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55" w:rsidRPr="0010770A" w:rsidRDefault="007E5F06" w:rsidP="006130AD">
      <w:pPr>
        <w:pStyle w:val="Title"/>
        <w:rPr>
          <w:rFonts w:ascii="Arial" w:hAnsi="Arial" w:cs="Arial"/>
          <w:lang w:val="fr-CA"/>
        </w:rPr>
      </w:pPr>
      <w:r>
        <w:rPr>
          <w:rFonts w:ascii="Arial" w:hAnsi="Arial" w:cs="Arial"/>
          <w:noProof/>
          <w:lang w:eastAsia="en-CA"/>
        </w:rPr>
        <w:drawing>
          <wp:inline distT="0" distB="0" distL="0" distR="0">
            <wp:extent cx="5943600" cy="983615"/>
            <wp:effectExtent l="19050" t="0" r="0" b="0"/>
            <wp:docPr id="1" name="Picture 0" descr="CDP header 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 header FR.png"/>
                    <pic:cNvPicPr/>
                  </pic:nvPicPr>
                  <pic:blipFill>
                    <a:blip r:embed="rId5" cstate="print"/>
                    <a:stretch>
                      <a:fillRect/>
                    </a:stretch>
                  </pic:blipFill>
                  <pic:spPr>
                    <a:xfrm>
                      <a:off x="0" y="0"/>
                      <a:ext cx="5943600" cy="983615"/>
                    </a:xfrm>
                    <a:prstGeom prst="rect">
                      <a:avLst/>
                    </a:prstGeom>
                  </pic:spPr>
                </pic:pic>
              </a:graphicData>
            </a:graphic>
          </wp:inline>
        </w:drawing>
      </w:r>
      <w:r w:rsidR="0010770A" w:rsidRPr="0010770A">
        <w:rPr>
          <w:rFonts w:ascii="Arial" w:hAnsi="Arial" w:cs="Arial"/>
          <w:lang w:val="fr-CA"/>
        </w:rPr>
        <w:t>Aperçus communautaires</w:t>
      </w:r>
    </w:p>
    <w:p w:rsidR="009B2B2A" w:rsidRPr="0004667D" w:rsidRDefault="0010770A" w:rsidP="00293C55">
      <w:pPr>
        <w:pStyle w:val="Subtitle"/>
        <w:rPr>
          <w:rFonts w:ascii="Arial" w:hAnsi="Arial" w:cs="Arial"/>
          <w:lang w:val="fr-CA"/>
        </w:rPr>
      </w:pPr>
      <w:r w:rsidRPr="0004667D">
        <w:rPr>
          <w:rFonts w:ascii="Arial" w:hAnsi="Arial" w:cs="Arial"/>
          <w:lang w:val="fr-CA"/>
        </w:rPr>
        <w:t>Partageons nos cas d’utilisations</w:t>
      </w:r>
    </w:p>
    <w:p w:rsidR="0004667D" w:rsidRDefault="0004667D" w:rsidP="003563D9">
      <w:pPr>
        <w:pStyle w:val="Heading2"/>
        <w:rPr>
          <w:rStyle w:val="SubtleEmphasis"/>
          <w:rFonts w:ascii="Arial" w:eastAsiaTheme="minorHAnsi" w:hAnsi="Arial" w:cs="Arial"/>
          <w:i w:val="0"/>
          <w:iCs w:val="0"/>
          <w:sz w:val="20"/>
          <w:szCs w:val="22"/>
          <w:lang w:val="fr-CA"/>
        </w:rPr>
      </w:pPr>
      <w:r w:rsidRPr="0004667D">
        <w:rPr>
          <w:rStyle w:val="SubtleEmphasis"/>
          <w:rFonts w:ascii="Arial" w:eastAsiaTheme="minorHAnsi" w:hAnsi="Arial" w:cs="Arial"/>
          <w:i w:val="0"/>
          <w:iCs w:val="0"/>
          <w:sz w:val="20"/>
          <w:szCs w:val="22"/>
          <w:lang w:val="fr-CA"/>
        </w:rPr>
        <w:t xml:space="preserve">Les aperçus communautaires permettent aux membres du PDC de partager comment  ils ont utilisé les données communautaires sur le terrain. </w:t>
      </w:r>
    </w:p>
    <w:p w:rsidR="0004667D" w:rsidRPr="0004667D" w:rsidRDefault="0004667D" w:rsidP="003563D9">
      <w:pPr>
        <w:pStyle w:val="Heading2"/>
        <w:rPr>
          <w:rStyle w:val="SubtleEmphasis"/>
          <w:rFonts w:ascii="Arial" w:hAnsi="Arial" w:cs="Arial"/>
          <w:iCs w:val="0"/>
          <w:lang w:val="fr-CA"/>
        </w:rPr>
      </w:pPr>
      <w:r w:rsidRPr="0004667D">
        <w:rPr>
          <w:rStyle w:val="SubtleEmphasis"/>
          <w:rFonts w:ascii="Arial" w:hAnsi="Arial" w:cs="Arial"/>
          <w:iCs w:val="0"/>
          <w:lang w:val="fr-CA"/>
        </w:rPr>
        <w:t>Pour soumettre un aperçu communautaire, vous devez nous envoyer un courriel avec les champs ci-dessous complétés.</w:t>
      </w:r>
    </w:p>
    <w:p w:rsidR="003563D9" w:rsidRPr="0010770A" w:rsidRDefault="0004667D" w:rsidP="007A5A66">
      <w:pPr>
        <w:rPr>
          <w:rStyle w:val="SubtleEmphasis"/>
          <w:rFonts w:cs="Arial"/>
          <w:lang w:val="fr-CA"/>
        </w:rPr>
      </w:pPr>
      <w:r w:rsidRPr="0004667D">
        <w:rPr>
          <w:rStyle w:val="SubtleEmphasis"/>
          <w:rFonts w:cs="Arial"/>
          <w:i w:val="0"/>
          <w:iCs w:val="0"/>
          <w:lang w:val="fr-CA"/>
        </w:rPr>
        <w:t>Le CCDS maintiendra un inventaire des soumissions.</w:t>
      </w:r>
      <w:r>
        <w:rPr>
          <w:rStyle w:val="SubtleEmphasis"/>
          <w:rFonts w:cs="Arial"/>
          <w:i w:val="0"/>
          <w:iCs w:val="0"/>
          <w:lang w:val="fr-CA"/>
        </w:rPr>
        <w:t xml:space="preserve"> </w:t>
      </w:r>
      <w:r w:rsidRPr="0004667D">
        <w:rPr>
          <w:rStyle w:val="SubtleEmphasis"/>
          <w:rFonts w:cs="Arial"/>
          <w:i w:val="0"/>
          <w:iCs w:val="0"/>
          <w:lang w:val="fr-CA"/>
        </w:rPr>
        <w:t>En nous fournissant un aperçu communautaire, vous nous donnez la permission de montrer ce contenu sur ccsd.ca. Votre contribution aidera les membres existants et potentiels à mieux connaitre les possibilités d’utilisations des données.</w:t>
      </w:r>
    </w:p>
    <w:p w:rsidR="004B5B97" w:rsidRPr="0010770A" w:rsidRDefault="0004667D" w:rsidP="006130AD">
      <w:pPr>
        <w:pStyle w:val="Heading1"/>
        <w:rPr>
          <w:rStyle w:val="SubtleEmphasis"/>
          <w:rFonts w:ascii="Arial" w:hAnsi="Arial" w:cs="Arial"/>
          <w:i w:val="0"/>
          <w:iCs w:val="0"/>
          <w:lang w:val="fr-CA"/>
        </w:rPr>
      </w:pPr>
      <w:r w:rsidRPr="0004667D">
        <w:rPr>
          <w:rStyle w:val="SubtleEmphasis"/>
          <w:rFonts w:ascii="Arial" w:hAnsi="Arial" w:cs="Arial"/>
          <w:i w:val="0"/>
          <w:iCs w:val="0"/>
          <w:lang w:val="fr-CA"/>
        </w:rPr>
        <w:t>1. Nom du rapport, du projet, de l’initiative, etc.</w:t>
      </w:r>
    </w:p>
    <w:p w:rsidR="003563D9" w:rsidRPr="0010770A" w:rsidRDefault="0004667D" w:rsidP="003563D9">
      <w:pPr>
        <w:rPr>
          <w:rFonts w:cs="Arial"/>
          <w:i/>
          <w:color w:val="7F7F7F" w:themeColor="text1" w:themeTint="80"/>
          <w:lang w:val="fr-CA"/>
        </w:rPr>
      </w:pPr>
      <w:r w:rsidRPr="0004667D">
        <w:rPr>
          <w:rFonts w:cs="Arial"/>
          <w:i/>
          <w:color w:val="7F7F7F" w:themeColor="text1" w:themeTint="80"/>
          <w:lang w:val="fr-CA"/>
        </w:rPr>
        <w:t>P.ex. Rapport sur les déterminants sociaux de la santé de Townsville</w:t>
      </w:r>
    </w:p>
    <w:p w:rsidR="003563D9" w:rsidRPr="0004667D" w:rsidRDefault="003563D9" w:rsidP="003563D9">
      <w:pPr>
        <w:pStyle w:val="Heading1"/>
        <w:rPr>
          <w:rStyle w:val="SubtleEmphasis"/>
          <w:rFonts w:ascii="Arial" w:hAnsi="Arial" w:cs="Arial"/>
          <w:i w:val="0"/>
          <w:iCs w:val="0"/>
          <w:lang w:val="fr-CA"/>
        </w:rPr>
      </w:pPr>
      <w:r w:rsidRPr="0004667D">
        <w:rPr>
          <w:rStyle w:val="SubtleEmphasis"/>
          <w:rFonts w:ascii="Arial" w:hAnsi="Arial" w:cs="Arial"/>
          <w:i w:val="0"/>
          <w:iCs w:val="0"/>
          <w:lang w:val="fr-CA"/>
        </w:rPr>
        <w:t xml:space="preserve">2. </w:t>
      </w:r>
      <w:r w:rsidR="0010770A" w:rsidRPr="0004667D">
        <w:rPr>
          <w:rStyle w:val="SubtleEmphasis"/>
          <w:rFonts w:ascii="Arial" w:hAnsi="Arial" w:cs="Arial"/>
          <w:i w:val="0"/>
          <w:iCs w:val="0"/>
          <w:lang w:val="fr-CA"/>
        </w:rPr>
        <w:t>Lien</w:t>
      </w:r>
    </w:p>
    <w:p w:rsidR="00464122" w:rsidRPr="007E5F06" w:rsidRDefault="0004667D" w:rsidP="003563D9">
      <w:pPr>
        <w:rPr>
          <w:rFonts w:cs="Arial"/>
          <w:i/>
          <w:color w:val="7F7F7F" w:themeColor="text1" w:themeTint="80"/>
          <w:lang w:val="fr-CA"/>
        </w:rPr>
      </w:pPr>
      <w:r w:rsidRPr="007E5F06">
        <w:rPr>
          <w:rFonts w:cs="Arial"/>
          <w:i/>
          <w:color w:val="7F7F7F" w:themeColor="text1" w:themeTint="80"/>
          <w:lang w:val="fr-CA"/>
        </w:rPr>
        <w:t>P.ex. http://townsvillecps.ca/rapport.pdf</w:t>
      </w:r>
    </w:p>
    <w:p w:rsidR="009B2B2A" w:rsidRPr="007E5F06" w:rsidRDefault="003563D9" w:rsidP="006130AD">
      <w:pPr>
        <w:pStyle w:val="Heading1"/>
        <w:rPr>
          <w:rFonts w:ascii="Arial" w:hAnsi="Arial" w:cs="Arial"/>
          <w:lang w:val="fr-CA"/>
        </w:rPr>
      </w:pPr>
      <w:r w:rsidRPr="007E5F06">
        <w:rPr>
          <w:rFonts w:ascii="Arial" w:hAnsi="Arial" w:cs="Arial"/>
          <w:lang w:val="fr-CA"/>
        </w:rPr>
        <w:t xml:space="preserve">3. </w:t>
      </w:r>
      <w:r w:rsidR="0010770A" w:rsidRPr="007E5F06">
        <w:rPr>
          <w:rFonts w:ascii="Arial" w:hAnsi="Arial" w:cs="Arial"/>
          <w:lang w:val="fr-CA"/>
        </w:rPr>
        <w:t>Organisation</w:t>
      </w:r>
    </w:p>
    <w:p w:rsidR="009B2B2A" w:rsidRPr="0004667D" w:rsidRDefault="0004667D">
      <w:pPr>
        <w:rPr>
          <w:rFonts w:cs="Arial"/>
          <w:i/>
          <w:color w:val="7F7F7F" w:themeColor="text1" w:themeTint="80"/>
          <w:lang w:val="fr-CA"/>
        </w:rPr>
      </w:pPr>
      <w:r w:rsidRPr="0004667D">
        <w:rPr>
          <w:rFonts w:cs="Arial"/>
          <w:i/>
          <w:color w:val="7F7F7F" w:themeColor="text1" w:themeTint="80"/>
          <w:lang w:val="fr-CA"/>
        </w:rPr>
        <w:t>P.ex. Conseil de planification social de Townsville</w:t>
      </w:r>
    </w:p>
    <w:p w:rsidR="009B2B2A" w:rsidRPr="0010770A" w:rsidRDefault="003563D9" w:rsidP="006130AD">
      <w:pPr>
        <w:pStyle w:val="Heading1"/>
        <w:rPr>
          <w:rFonts w:ascii="Arial" w:hAnsi="Arial" w:cs="Arial"/>
          <w:lang w:val="fr-CA"/>
        </w:rPr>
      </w:pPr>
      <w:r w:rsidRPr="0010770A">
        <w:rPr>
          <w:rFonts w:ascii="Arial" w:hAnsi="Arial" w:cs="Arial"/>
          <w:lang w:val="fr-CA"/>
        </w:rPr>
        <w:t xml:space="preserve">4. </w:t>
      </w:r>
      <w:r w:rsidR="0010770A" w:rsidRPr="0010770A">
        <w:rPr>
          <w:rFonts w:ascii="Arial" w:hAnsi="Arial" w:cs="Arial"/>
          <w:lang w:val="fr-CA"/>
        </w:rPr>
        <w:t>Image</w:t>
      </w:r>
    </w:p>
    <w:p w:rsidR="009B2B2A" w:rsidRPr="007A5A66" w:rsidRDefault="0004667D">
      <w:pPr>
        <w:rPr>
          <w:rFonts w:cs="Arial"/>
        </w:rPr>
      </w:pPr>
      <w:r w:rsidRPr="0004667D">
        <w:rPr>
          <w:rFonts w:cs="Arial"/>
          <w:lang w:val="fr-CA"/>
        </w:rPr>
        <w:t>Veuillez joindre une image qui montre un aspect du rapport, du projet, de l’initiative, etc. Les images qui présentent des individus sont idéales, mais d'autres images peuvent être utilisées, par exemple la couverture du rapport. Nous acceptons tous les formats et toutes les tailles d’images. Voici un exemple :</w:t>
      </w:r>
    </w:p>
    <w:p w:rsidR="003563D9" w:rsidRPr="007A5A66" w:rsidRDefault="003563D9">
      <w:pPr>
        <w:rPr>
          <w:rFonts w:cs="Arial"/>
        </w:rPr>
      </w:pPr>
      <w:r w:rsidRPr="007A5A66">
        <w:rPr>
          <w:rFonts w:cs="Arial"/>
          <w:noProof/>
          <w:lang w:eastAsia="en-CA"/>
        </w:rPr>
        <w:drawing>
          <wp:inline distT="0" distB="0" distL="0" distR="0">
            <wp:extent cx="2880000" cy="191876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918769"/>
                    </a:xfrm>
                    <a:prstGeom prst="rect">
                      <a:avLst/>
                    </a:prstGeom>
                  </pic:spPr>
                </pic:pic>
              </a:graphicData>
            </a:graphic>
          </wp:inline>
        </w:drawing>
      </w:r>
    </w:p>
    <w:p w:rsidR="009B2B2A" w:rsidRPr="0010770A" w:rsidRDefault="0010770A" w:rsidP="003563D9">
      <w:pPr>
        <w:pStyle w:val="Heading1"/>
        <w:rPr>
          <w:rFonts w:ascii="Arial" w:hAnsi="Arial" w:cs="Arial"/>
          <w:lang w:val="fr-CA"/>
        </w:rPr>
      </w:pPr>
      <w:r w:rsidRPr="0010770A">
        <w:rPr>
          <w:rFonts w:ascii="Arial" w:hAnsi="Arial" w:cs="Arial"/>
          <w:lang w:val="fr-CA"/>
        </w:rPr>
        <w:t>5</w:t>
      </w:r>
      <w:r w:rsidR="0004667D">
        <w:rPr>
          <w:rFonts w:ascii="Arial" w:hAnsi="Arial" w:cs="Arial"/>
          <w:lang w:val="fr-CA"/>
        </w:rPr>
        <w:t>. De</w:t>
      </w:r>
      <w:r w:rsidRPr="0010770A">
        <w:rPr>
          <w:rFonts w:ascii="Arial" w:hAnsi="Arial" w:cs="Arial"/>
          <w:lang w:val="fr-CA"/>
        </w:rPr>
        <w:t>scription</w:t>
      </w:r>
    </w:p>
    <w:p w:rsidR="009B2B2A" w:rsidRPr="0010770A" w:rsidRDefault="0004667D">
      <w:pPr>
        <w:rPr>
          <w:rFonts w:cs="Arial"/>
          <w:lang w:val="fr-CA"/>
        </w:rPr>
      </w:pPr>
      <w:r w:rsidRPr="0004667D">
        <w:rPr>
          <w:rFonts w:cs="Arial"/>
          <w:lang w:val="fr-CA"/>
        </w:rPr>
        <w:t>Dans une ou deux phrases, décrivez le rapport, le projet, ou l’initiative. Par exemple :</w:t>
      </w:r>
    </w:p>
    <w:p w:rsidR="003563D9" w:rsidRPr="0010770A" w:rsidRDefault="0004667D">
      <w:pPr>
        <w:rPr>
          <w:rFonts w:cs="Arial"/>
          <w:i/>
          <w:color w:val="7F7F7F" w:themeColor="text1" w:themeTint="80"/>
          <w:lang w:val="fr-CA"/>
        </w:rPr>
      </w:pPr>
      <w:r w:rsidRPr="0004667D">
        <w:rPr>
          <w:rFonts w:cs="Arial"/>
          <w:i/>
          <w:color w:val="7F7F7F" w:themeColor="text1" w:themeTint="80"/>
          <w:lang w:val="fr-CA"/>
        </w:rPr>
        <w:lastRenderedPageBreak/>
        <w:t>Le rapport sur les déterminants sociaux de la santé de Townsville profite des données des déclarants, ainsi que celles de l'ENM, afin de mesurer le revenu médian parmi les quartiers de Townsville. Cette information est superposée avec les données locales sur les emplacements des épiceries. But : trouver les endroits mal-desservis par les entreprises qui vendent des fruits et légumes frais.</w:t>
      </w:r>
    </w:p>
    <w:p w:rsidR="009B2B2A" w:rsidRPr="0010770A" w:rsidRDefault="0004667D" w:rsidP="006130AD">
      <w:pPr>
        <w:pStyle w:val="Heading1"/>
        <w:rPr>
          <w:rFonts w:ascii="Arial" w:hAnsi="Arial" w:cs="Arial"/>
          <w:lang w:val="fr-CA"/>
        </w:rPr>
      </w:pPr>
      <w:r w:rsidRPr="0004667D">
        <w:rPr>
          <w:rFonts w:ascii="Arial" w:hAnsi="Arial" w:cs="Arial"/>
          <w:lang w:val="fr-CA"/>
        </w:rPr>
        <w:t>6. Données communautaires utilisées</w:t>
      </w:r>
    </w:p>
    <w:p w:rsidR="0010770A" w:rsidRPr="0010770A" w:rsidRDefault="0004667D" w:rsidP="0010770A">
      <w:pPr>
        <w:rPr>
          <w:rFonts w:cs="Arial"/>
          <w:lang w:val="fr-CA"/>
        </w:rPr>
      </w:pPr>
      <w:r w:rsidRPr="0004667D">
        <w:rPr>
          <w:rFonts w:cs="Arial"/>
          <w:lang w:val="fr-CA"/>
        </w:rPr>
        <w:t>Veuillez nous fournir les liens des tableaux utilisés pour le rapport, le projet, l’initiative, etc. Par exemple :</w:t>
      </w:r>
    </w:p>
    <w:p w:rsidR="003563D9" w:rsidRPr="0004667D" w:rsidRDefault="003563D9" w:rsidP="007A5A66">
      <w:pPr>
        <w:pStyle w:val="ListParagraph"/>
        <w:numPr>
          <w:ilvl w:val="0"/>
          <w:numId w:val="4"/>
        </w:numPr>
        <w:rPr>
          <w:rFonts w:cs="Arial"/>
          <w:i/>
          <w:color w:val="7F7F7F" w:themeColor="text1" w:themeTint="80"/>
          <w:lang w:val="fr-CA"/>
        </w:rPr>
      </w:pPr>
      <w:r w:rsidRPr="0004667D">
        <w:rPr>
          <w:rFonts w:cs="Arial"/>
          <w:i/>
          <w:color w:val="7F7F7F" w:themeColor="text1" w:themeTint="80"/>
          <w:lang w:val="fr-CA"/>
        </w:rPr>
        <w:t>http://communitydata.ca/content/target-group-profile-low-income-population-lim-nhs-2011</w:t>
      </w:r>
    </w:p>
    <w:p w:rsidR="006130AD" w:rsidRPr="0010770A" w:rsidRDefault="003563D9" w:rsidP="007A5A66">
      <w:pPr>
        <w:pStyle w:val="ListParagraph"/>
        <w:numPr>
          <w:ilvl w:val="0"/>
          <w:numId w:val="4"/>
        </w:numPr>
        <w:rPr>
          <w:rFonts w:cs="Arial"/>
          <w:i/>
          <w:color w:val="7F7F7F" w:themeColor="text1" w:themeTint="80"/>
          <w:lang w:val="fr-CA"/>
        </w:rPr>
      </w:pPr>
      <w:r w:rsidRPr="0010770A">
        <w:rPr>
          <w:rFonts w:cs="Arial"/>
          <w:i/>
          <w:color w:val="7F7F7F" w:themeColor="text1" w:themeTint="80"/>
          <w:lang w:val="fr-CA"/>
        </w:rPr>
        <w:t>http://communitydata.ca/content/f-18-after-tax-low-income-2011</w:t>
      </w:r>
    </w:p>
    <w:p w:rsidR="009B2B2A" w:rsidRPr="0004667D" w:rsidRDefault="003563D9" w:rsidP="006130AD">
      <w:pPr>
        <w:pStyle w:val="Heading1"/>
        <w:rPr>
          <w:rFonts w:ascii="Arial" w:hAnsi="Arial" w:cs="Arial"/>
          <w:lang w:val="fr-CA"/>
        </w:rPr>
      </w:pPr>
      <w:r w:rsidRPr="0004667D">
        <w:rPr>
          <w:rFonts w:ascii="Arial" w:hAnsi="Arial" w:cs="Arial"/>
          <w:lang w:val="fr-CA"/>
        </w:rPr>
        <w:t xml:space="preserve">7. </w:t>
      </w:r>
      <w:r w:rsidR="0010770A" w:rsidRPr="0004667D">
        <w:rPr>
          <w:rFonts w:ascii="Arial" w:hAnsi="Arial" w:cs="Arial"/>
          <w:lang w:val="fr-CA"/>
        </w:rPr>
        <w:t>Votre image</w:t>
      </w:r>
    </w:p>
    <w:p w:rsidR="009B2B2A" w:rsidRPr="007A5A66" w:rsidRDefault="0004667D">
      <w:pPr>
        <w:rPr>
          <w:rFonts w:cs="Arial"/>
        </w:rPr>
      </w:pPr>
      <w:r w:rsidRPr="0004667D">
        <w:rPr>
          <w:rFonts w:cs="Arial"/>
          <w:lang w:val="fr-CA"/>
        </w:rPr>
        <w:t>Veuillez joindre une photo du (des) praticien(s) qui a (ont) effectué(s) le rapport, le projet, l’initiative, etc. Nous acceptons tous les formats et toutes les tailles d’images. Par exemple :</w:t>
      </w:r>
    </w:p>
    <w:p w:rsidR="003563D9" w:rsidRPr="007A5A66" w:rsidRDefault="00B103BC">
      <w:pPr>
        <w:rPr>
          <w:rFonts w:cs="Arial"/>
        </w:rPr>
      </w:pPr>
      <w:r w:rsidRPr="007A5A66">
        <w:rPr>
          <w:rFonts w:cs="Arial"/>
          <w:noProof/>
          <w:lang w:eastAsia="en-CA"/>
        </w:rPr>
        <w:drawing>
          <wp:inline distT="0" distB="0" distL="0" distR="0">
            <wp:extent cx="2880000" cy="21510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2151077"/>
                    </a:xfrm>
                    <a:prstGeom prst="rect">
                      <a:avLst/>
                    </a:prstGeom>
                  </pic:spPr>
                </pic:pic>
              </a:graphicData>
            </a:graphic>
          </wp:inline>
        </w:drawing>
      </w:r>
    </w:p>
    <w:p w:rsidR="009B2B2A" w:rsidRPr="0010770A" w:rsidRDefault="0010770A" w:rsidP="00E9436B">
      <w:pPr>
        <w:pStyle w:val="Heading1"/>
        <w:tabs>
          <w:tab w:val="left" w:pos="7025"/>
        </w:tabs>
        <w:rPr>
          <w:rFonts w:ascii="Arial" w:hAnsi="Arial" w:cs="Arial"/>
          <w:lang w:val="fr-CA"/>
        </w:rPr>
      </w:pPr>
      <w:r w:rsidRPr="0010770A">
        <w:rPr>
          <w:rFonts w:ascii="Arial" w:hAnsi="Arial" w:cs="Arial"/>
          <w:lang w:val="fr-CA"/>
        </w:rPr>
        <w:t xml:space="preserve">8. Au sujet du </w:t>
      </w:r>
      <w:proofErr w:type="spellStart"/>
      <w:r w:rsidRPr="0010770A">
        <w:rPr>
          <w:rFonts w:ascii="Arial" w:hAnsi="Arial" w:cs="Arial"/>
          <w:lang w:val="fr-CA"/>
        </w:rPr>
        <w:t>practicien</w:t>
      </w:r>
      <w:proofErr w:type="spellEnd"/>
    </w:p>
    <w:p w:rsidR="00464122" w:rsidRPr="0010770A" w:rsidRDefault="0004667D" w:rsidP="003563D9">
      <w:pPr>
        <w:rPr>
          <w:rFonts w:cs="Arial"/>
          <w:lang w:val="fr-CA"/>
        </w:rPr>
      </w:pPr>
      <w:r w:rsidRPr="0004667D">
        <w:rPr>
          <w:rFonts w:cs="Arial"/>
          <w:lang w:val="fr-CA"/>
        </w:rPr>
        <w:t>Dans une ou deux phrases, décrivez la (les) personne(s) qui a (ont) mené(s) le rapport, le projet, l’initiative, etc. Par exemple :</w:t>
      </w:r>
    </w:p>
    <w:p w:rsidR="007A5A66" w:rsidRDefault="0004667D" w:rsidP="0004667D">
      <w:pPr>
        <w:rPr>
          <w:rFonts w:cs="Arial"/>
          <w:i/>
          <w:color w:val="7F7F7F" w:themeColor="text1" w:themeTint="80"/>
          <w:lang w:val="fr-CA"/>
        </w:rPr>
      </w:pPr>
      <w:r w:rsidRPr="0004667D">
        <w:rPr>
          <w:rFonts w:cs="Arial"/>
          <w:i/>
          <w:color w:val="7F7F7F" w:themeColor="text1" w:themeTint="80"/>
          <w:lang w:val="fr-CA"/>
        </w:rPr>
        <w:t xml:space="preserve">Claire Barnes est l'analyste principale des politiques chez le Conseil de planification sociale de Townsville. Elle a travaillé avec le stagiaire Frank </w:t>
      </w:r>
      <w:proofErr w:type="spellStart"/>
      <w:r w:rsidRPr="0004667D">
        <w:rPr>
          <w:rFonts w:cs="Arial"/>
          <w:i/>
          <w:color w:val="7F7F7F" w:themeColor="text1" w:themeTint="80"/>
          <w:lang w:val="fr-CA"/>
        </w:rPr>
        <w:t>Underwood</w:t>
      </w:r>
      <w:proofErr w:type="spellEnd"/>
      <w:r w:rsidRPr="0004667D">
        <w:rPr>
          <w:rFonts w:cs="Arial"/>
          <w:i/>
          <w:color w:val="7F7F7F" w:themeColor="text1" w:themeTint="80"/>
          <w:lang w:val="fr-CA"/>
        </w:rPr>
        <w:t xml:space="preserve"> afin de développer le rapport.</w:t>
      </w:r>
    </w:p>
    <w:p w:rsidR="0004667D" w:rsidRPr="0004667D" w:rsidRDefault="0004667D" w:rsidP="0004667D">
      <w:pPr>
        <w:rPr>
          <w:rFonts w:cs="Arial"/>
          <w:lang w:val="fr-CA"/>
        </w:rPr>
      </w:pPr>
      <w:r w:rsidRPr="0004667D">
        <w:rPr>
          <w:rFonts w:cs="Arial"/>
          <w:lang w:val="fr-CA"/>
        </w:rPr>
        <w:t>--</w:t>
      </w:r>
    </w:p>
    <w:p w:rsidR="0004667D" w:rsidRPr="007E5F06" w:rsidRDefault="0004667D" w:rsidP="0004667D">
      <w:pPr>
        <w:pStyle w:val="Heading2"/>
        <w:rPr>
          <w:rStyle w:val="SubtleEmphasis"/>
          <w:rFonts w:ascii="Arial" w:hAnsi="Arial"/>
          <w:i w:val="0"/>
          <w:lang w:val="fr-CA"/>
        </w:rPr>
      </w:pPr>
      <w:r w:rsidRPr="007E5F06">
        <w:rPr>
          <w:rStyle w:val="SubtleEmphasis"/>
          <w:rFonts w:ascii="Arial" w:hAnsi="Arial"/>
          <w:i w:val="0"/>
          <w:lang w:val="fr-CA"/>
        </w:rPr>
        <w:t xml:space="preserve">Veuillez envoyer </w:t>
      </w:r>
      <w:r w:rsidRPr="0004667D">
        <w:rPr>
          <w:rStyle w:val="SubtleEmphasis"/>
          <w:rFonts w:ascii="Arial" w:hAnsi="Arial"/>
          <w:i w:val="0"/>
          <w:lang w:val="fr-CA"/>
        </w:rPr>
        <w:t>un c</w:t>
      </w:r>
      <w:r w:rsidR="007E5F06">
        <w:rPr>
          <w:rStyle w:val="SubtleEmphasis"/>
          <w:rFonts w:ascii="Arial" w:hAnsi="Arial"/>
          <w:i w:val="0"/>
          <w:lang w:val="fr-CA"/>
        </w:rPr>
        <w:t>ourriel avec les champs ci-dess</w:t>
      </w:r>
      <w:r w:rsidRPr="0004667D">
        <w:rPr>
          <w:rStyle w:val="SubtleEmphasis"/>
          <w:rFonts w:ascii="Arial" w:hAnsi="Arial"/>
          <w:i w:val="0"/>
          <w:lang w:val="fr-CA"/>
        </w:rPr>
        <w:t>us complétés</w:t>
      </w:r>
      <w:r w:rsidRPr="007E5F06">
        <w:rPr>
          <w:rStyle w:val="SubtleEmphasis"/>
          <w:rFonts w:ascii="Arial" w:hAnsi="Arial"/>
          <w:i w:val="0"/>
          <w:lang w:val="fr-CA"/>
        </w:rPr>
        <w:t xml:space="preserve"> </w:t>
      </w:r>
      <w:r w:rsidR="007E5F06">
        <w:rPr>
          <w:rStyle w:val="SubtleEmphasis"/>
          <w:rFonts w:ascii="Arial" w:hAnsi="Arial"/>
          <w:i w:val="0"/>
          <w:lang w:val="fr-CA"/>
        </w:rPr>
        <w:t xml:space="preserve">à </w:t>
      </w:r>
      <w:r w:rsidRPr="007E5F06">
        <w:rPr>
          <w:rStyle w:val="SubtleEmphasis"/>
          <w:rFonts w:ascii="Arial" w:hAnsi="Arial"/>
          <w:i w:val="0"/>
          <w:lang w:val="fr-CA"/>
        </w:rPr>
        <w:t>information</w:t>
      </w:r>
      <w:r w:rsidR="007E5F06" w:rsidRPr="007E5F06">
        <w:rPr>
          <w:rStyle w:val="SubtleEmphasis"/>
          <w:rFonts w:ascii="Arial" w:hAnsi="Arial"/>
          <w:i w:val="0"/>
          <w:lang w:val="fr-CA"/>
        </w:rPr>
        <w:t>s</w:t>
      </w:r>
      <w:r w:rsidR="007E5F06">
        <w:rPr>
          <w:rStyle w:val="SubtleEmphasis"/>
          <w:rFonts w:ascii="Arial" w:hAnsi="Arial"/>
          <w:i w:val="0"/>
          <w:lang w:val="fr-CA"/>
        </w:rPr>
        <w:t>@donneescommunautaires.ca</w:t>
      </w:r>
      <w:bookmarkStart w:id="0" w:name="_GoBack"/>
      <w:bookmarkEnd w:id="0"/>
    </w:p>
    <w:sectPr w:rsidR="0004667D" w:rsidRPr="007E5F06" w:rsidSect="00FD34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68B2"/>
    <w:multiLevelType w:val="hybridMultilevel"/>
    <w:tmpl w:val="C3BA3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C54C94"/>
    <w:multiLevelType w:val="hybridMultilevel"/>
    <w:tmpl w:val="09F6A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E07211"/>
    <w:multiLevelType w:val="hybridMultilevel"/>
    <w:tmpl w:val="833C09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3AB175F"/>
    <w:multiLevelType w:val="hybridMultilevel"/>
    <w:tmpl w:val="7BA26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2B2A"/>
    <w:rsid w:val="0001690A"/>
    <w:rsid w:val="0004667D"/>
    <w:rsid w:val="000E17B0"/>
    <w:rsid w:val="0010770A"/>
    <w:rsid w:val="00191C05"/>
    <w:rsid w:val="001D5F6D"/>
    <w:rsid w:val="0025732A"/>
    <w:rsid w:val="00293C55"/>
    <w:rsid w:val="003563D9"/>
    <w:rsid w:val="00464122"/>
    <w:rsid w:val="004B5B97"/>
    <w:rsid w:val="006130AD"/>
    <w:rsid w:val="007A5A66"/>
    <w:rsid w:val="007E5F06"/>
    <w:rsid w:val="007E6430"/>
    <w:rsid w:val="00807B00"/>
    <w:rsid w:val="009B2B2A"/>
    <w:rsid w:val="00AA379E"/>
    <w:rsid w:val="00B103BC"/>
    <w:rsid w:val="00E9436B"/>
    <w:rsid w:val="00FB69CA"/>
    <w:rsid w:val="00FD34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05"/>
    <w:rPr>
      <w:rFonts w:ascii="Arial" w:hAnsi="Arial"/>
      <w:color w:val="404040" w:themeColor="text1" w:themeTint="BF"/>
      <w:sz w:val="20"/>
    </w:rPr>
  </w:style>
  <w:style w:type="paragraph" w:styleId="Heading1">
    <w:name w:val="heading 1"/>
    <w:basedOn w:val="Normal"/>
    <w:next w:val="Normal"/>
    <w:link w:val="Heading1Char"/>
    <w:uiPriority w:val="9"/>
    <w:qFormat/>
    <w:rsid w:val="0001690A"/>
    <w:pPr>
      <w:keepNext/>
      <w:keepLines/>
      <w:spacing w:before="240" w:after="0"/>
      <w:outlineLvl w:val="0"/>
    </w:pPr>
    <w:rPr>
      <w:rFonts w:ascii="Open Sans Light" w:eastAsiaTheme="majorEastAsia" w:hAnsi="Open Sans Light" w:cstheme="majorBidi"/>
      <w:sz w:val="28"/>
      <w:szCs w:val="32"/>
    </w:rPr>
  </w:style>
  <w:style w:type="paragraph" w:styleId="Heading2">
    <w:name w:val="heading 2"/>
    <w:basedOn w:val="Normal"/>
    <w:next w:val="Normal"/>
    <w:link w:val="Heading2Char"/>
    <w:uiPriority w:val="9"/>
    <w:unhideWhenUsed/>
    <w:qFormat/>
    <w:rsid w:val="00191C05"/>
    <w:pPr>
      <w:keepNext/>
      <w:keepLines/>
      <w:spacing w:before="280" w:after="240"/>
      <w:outlineLvl w:val="1"/>
    </w:pPr>
    <w:rPr>
      <w:rFonts w:ascii="Open Sans" w:eastAsiaTheme="majorEastAsia" w:hAnsi="Open Sans"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191C05"/>
    <w:pPr>
      <w:keepNext/>
      <w:keepLines/>
      <w:spacing w:before="160" w:after="120"/>
      <w:outlineLvl w:val="2"/>
    </w:pPr>
    <w:rPr>
      <w:rFonts w:ascii="Open Sans Semibold" w:eastAsiaTheme="majorEastAsia" w:hAnsi="Open Sans Semibold"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1C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1C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1C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1C0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1C0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0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91C05"/>
    <w:rPr>
      <w:b/>
      <w:bCs/>
      <w:i/>
      <w:iCs/>
      <w:spacing w:val="5"/>
    </w:rPr>
  </w:style>
  <w:style w:type="paragraph" w:styleId="Caption">
    <w:name w:val="caption"/>
    <w:basedOn w:val="Normal"/>
    <w:next w:val="Normal"/>
    <w:uiPriority w:val="35"/>
    <w:semiHidden/>
    <w:unhideWhenUsed/>
    <w:qFormat/>
    <w:rsid w:val="00191C05"/>
    <w:pPr>
      <w:spacing w:after="200" w:line="240" w:lineRule="auto"/>
    </w:pPr>
    <w:rPr>
      <w:i/>
      <w:iCs/>
      <w:color w:val="44546A" w:themeColor="text2"/>
      <w:sz w:val="18"/>
      <w:szCs w:val="18"/>
    </w:rPr>
  </w:style>
  <w:style w:type="character" w:styleId="Emphasis">
    <w:name w:val="Emphasis"/>
    <w:basedOn w:val="DefaultParagraphFont"/>
    <w:uiPriority w:val="20"/>
    <w:qFormat/>
    <w:rsid w:val="00191C05"/>
    <w:rPr>
      <w:b w:val="0"/>
      <w:i w:val="0"/>
      <w:iCs/>
      <w:color w:val="404040" w:themeColor="text1" w:themeTint="BF"/>
    </w:rPr>
  </w:style>
  <w:style w:type="character" w:customStyle="1" w:styleId="Heading1Char">
    <w:name w:val="Heading 1 Char"/>
    <w:basedOn w:val="DefaultParagraphFont"/>
    <w:link w:val="Heading1"/>
    <w:uiPriority w:val="9"/>
    <w:rsid w:val="0001690A"/>
    <w:rPr>
      <w:rFonts w:ascii="Open Sans Light" w:eastAsiaTheme="majorEastAsia" w:hAnsi="Open Sans Light" w:cstheme="majorBidi"/>
      <w:color w:val="404040" w:themeColor="text1" w:themeTint="BF"/>
      <w:sz w:val="28"/>
      <w:szCs w:val="32"/>
    </w:rPr>
  </w:style>
  <w:style w:type="character" w:customStyle="1" w:styleId="Heading2Char">
    <w:name w:val="Heading 2 Char"/>
    <w:basedOn w:val="DefaultParagraphFont"/>
    <w:link w:val="Heading2"/>
    <w:uiPriority w:val="9"/>
    <w:rsid w:val="00191C05"/>
    <w:rPr>
      <w:rFonts w:ascii="Open Sans" w:eastAsiaTheme="majorEastAsia" w:hAnsi="Open Sans" w:cstheme="majorBidi"/>
      <w:color w:val="2E74B5" w:themeColor="accent1" w:themeShade="BF"/>
      <w:sz w:val="28"/>
      <w:szCs w:val="26"/>
    </w:rPr>
  </w:style>
  <w:style w:type="character" w:customStyle="1" w:styleId="Heading3Char">
    <w:name w:val="Heading 3 Char"/>
    <w:basedOn w:val="DefaultParagraphFont"/>
    <w:link w:val="Heading3"/>
    <w:uiPriority w:val="9"/>
    <w:rsid w:val="00191C05"/>
    <w:rPr>
      <w:rFonts w:ascii="Open Sans Semibold" w:eastAsiaTheme="majorEastAsia" w:hAnsi="Open Sans Semibold"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1C05"/>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191C05"/>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191C05"/>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191C05"/>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191C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1C0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91C05"/>
    <w:rPr>
      <w:color w:val="0563C1" w:themeColor="hyperlink"/>
      <w:u w:val="single"/>
    </w:rPr>
  </w:style>
  <w:style w:type="character" w:styleId="IntenseEmphasis">
    <w:name w:val="Intense Emphasis"/>
    <w:basedOn w:val="DefaultParagraphFont"/>
    <w:uiPriority w:val="21"/>
    <w:qFormat/>
    <w:rsid w:val="00191C05"/>
    <w:rPr>
      <w:i/>
      <w:iCs/>
      <w:color w:val="5B9BD5" w:themeColor="accent1"/>
    </w:rPr>
  </w:style>
  <w:style w:type="paragraph" w:styleId="IntenseQuote">
    <w:name w:val="Intense Quote"/>
    <w:basedOn w:val="Normal"/>
    <w:next w:val="Normal"/>
    <w:link w:val="IntenseQuoteChar"/>
    <w:uiPriority w:val="30"/>
    <w:qFormat/>
    <w:rsid w:val="00191C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1C05"/>
    <w:rPr>
      <w:rFonts w:ascii="Arial" w:hAnsi="Arial"/>
      <w:i/>
      <w:iCs/>
      <w:color w:val="5B9BD5" w:themeColor="accent1"/>
      <w:sz w:val="20"/>
    </w:rPr>
  </w:style>
  <w:style w:type="character" w:styleId="IntenseReference">
    <w:name w:val="Intense Reference"/>
    <w:basedOn w:val="DefaultParagraphFont"/>
    <w:uiPriority w:val="32"/>
    <w:qFormat/>
    <w:rsid w:val="00191C05"/>
    <w:rPr>
      <w:b/>
      <w:bCs/>
      <w:smallCaps/>
      <w:color w:val="5B9BD5" w:themeColor="accent1"/>
      <w:spacing w:val="5"/>
    </w:rPr>
  </w:style>
  <w:style w:type="paragraph" w:styleId="ListParagraph">
    <w:name w:val="List Paragraph"/>
    <w:basedOn w:val="Normal"/>
    <w:uiPriority w:val="34"/>
    <w:qFormat/>
    <w:rsid w:val="00191C05"/>
    <w:pPr>
      <w:ind w:left="720"/>
      <w:contextualSpacing/>
    </w:pPr>
  </w:style>
  <w:style w:type="paragraph" w:styleId="NoSpacing">
    <w:name w:val="No Spacing"/>
    <w:uiPriority w:val="1"/>
    <w:qFormat/>
    <w:rsid w:val="00191C05"/>
    <w:pPr>
      <w:spacing w:after="0" w:line="240" w:lineRule="auto"/>
    </w:pPr>
  </w:style>
  <w:style w:type="paragraph" w:styleId="Quote">
    <w:name w:val="Quote"/>
    <w:basedOn w:val="Normal"/>
    <w:next w:val="Normal"/>
    <w:link w:val="QuoteChar"/>
    <w:uiPriority w:val="29"/>
    <w:qFormat/>
    <w:rsid w:val="00191C05"/>
    <w:pPr>
      <w:spacing w:before="200"/>
      <w:ind w:left="864" w:right="864"/>
      <w:jc w:val="center"/>
    </w:pPr>
    <w:rPr>
      <w:i/>
      <w:iCs/>
    </w:rPr>
  </w:style>
  <w:style w:type="character" w:customStyle="1" w:styleId="QuoteChar">
    <w:name w:val="Quote Char"/>
    <w:basedOn w:val="DefaultParagraphFont"/>
    <w:link w:val="Quote"/>
    <w:uiPriority w:val="29"/>
    <w:rsid w:val="00191C05"/>
    <w:rPr>
      <w:rFonts w:ascii="Arial" w:hAnsi="Arial"/>
      <w:i/>
      <w:iCs/>
      <w:color w:val="404040" w:themeColor="text1" w:themeTint="BF"/>
      <w:sz w:val="20"/>
    </w:rPr>
  </w:style>
  <w:style w:type="character" w:styleId="Strong">
    <w:name w:val="Strong"/>
    <w:basedOn w:val="DefaultParagraphFont"/>
    <w:uiPriority w:val="22"/>
    <w:qFormat/>
    <w:rsid w:val="00191C05"/>
    <w:rPr>
      <w:b/>
      <w:bCs/>
    </w:rPr>
  </w:style>
  <w:style w:type="paragraph" w:styleId="Subtitle">
    <w:name w:val="Subtitle"/>
    <w:basedOn w:val="Normal"/>
    <w:next w:val="Normal"/>
    <w:link w:val="SubtitleChar"/>
    <w:uiPriority w:val="11"/>
    <w:qFormat/>
    <w:rsid w:val="00191C05"/>
    <w:pPr>
      <w:numPr>
        <w:ilvl w:val="1"/>
      </w:numPr>
    </w:pPr>
    <w:rPr>
      <w:rFonts w:ascii="Open Sans Semibold" w:eastAsiaTheme="minorEastAsia" w:hAnsi="Open Sans Semibold"/>
      <w:color w:val="A6A6A6" w:themeColor="background1" w:themeShade="A6"/>
      <w:spacing w:val="15"/>
      <w:sz w:val="24"/>
    </w:rPr>
  </w:style>
  <w:style w:type="character" w:customStyle="1" w:styleId="SubtitleChar">
    <w:name w:val="Subtitle Char"/>
    <w:basedOn w:val="DefaultParagraphFont"/>
    <w:link w:val="Subtitle"/>
    <w:uiPriority w:val="11"/>
    <w:rsid w:val="00191C05"/>
    <w:rPr>
      <w:rFonts w:ascii="Open Sans Semibold" w:eastAsiaTheme="minorEastAsia" w:hAnsi="Open Sans Semibold"/>
      <w:color w:val="A6A6A6" w:themeColor="background1" w:themeShade="A6"/>
      <w:spacing w:val="15"/>
      <w:sz w:val="24"/>
    </w:rPr>
  </w:style>
  <w:style w:type="character" w:styleId="SubtleEmphasis">
    <w:name w:val="Subtle Emphasis"/>
    <w:basedOn w:val="DefaultParagraphFont"/>
    <w:uiPriority w:val="19"/>
    <w:qFormat/>
    <w:rsid w:val="00191C05"/>
    <w:rPr>
      <w:i/>
      <w:iCs/>
      <w:color w:val="404040" w:themeColor="text1" w:themeTint="BF"/>
    </w:rPr>
  </w:style>
  <w:style w:type="character" w:styleId="SubtleReference">
    <w:name w:val="Subtle Reference"/>
    <w:basedOn w:val="DefaultParagraphFont"/>
    <w:uiPriority w:val="31"/>
    <w:qFormat/>
    <w:rsid w:val="00191C05"/>
    <w:rPr>
      <w:smallCaps/>
      <w:color w:val="5A5A5A" w:themeColor="text1" w:themeTint="A5"/>
    </w:rPr>
  </w:style>
  <w:style w:type="table" w:styleId="TableGrid">
    <w:name w:val="Table Grid"/>
    <w:basedOn w:val="TableNormal"/>
    <w:uiPriority w:val="59"/>
    <w:rsid w:val="00191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91C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3C55"/>
    <w:pPr>
      <w:spacing w:after="0" w:line="240" w:lineRule="auto"/>
      <w:contextualSpacing/>
    </w:pPr>
    <w:rPr>
      <w:rFonts w:ascii="Open Sans" w:eastAsiaTheme="majorEastAsia" w:hAnsi="Open Sans" w:cstheme="majorBidi"/>
      <w:spacing w:val="-10"/>
      <w:kern w:val="28"/>
      <w:sz w:val="40"/>
      <w:szCs w:val="56"/>
    </w:rPr>
  </w:style>
  <w:style w:type="character" w:customStyle="1" w:styleId="TitleChar">
    <w:name w:val="Title Char"/>
    <w:basedOn w:val="DefaultParagraphFont"/>
    <w:link w:val="Title"/>
    <w:uiPriority w:val="10"/>
    <w:rsid w:val="00293C55"/>
    <w:rPr>
      <w:rFonts w:ascii="Open Sans" w:eastAsiaTheme="majorEastAsia" w:hAnsi="Open Sans" w:cstheme="majorBidi"/>
      <w:color w:val="404040" w:themeColor="text1" w:themeTint="BF"/>
      <w:spacing w:val="-10"/>
      <w:kern w:val="28"/>
      <w:sz w:val="40"/>
      <w:szCs w:val="56"/>
    </w:rPr>
  </w:style>
  <w:style w:type="paragraph" w:styleId="TOCHeading">
    <w:name w:val="TOC Heading"/>
    <w:basedOn w:val="Heading1"/>
    <w:next w:val="Normal"/>
    <w:uiPriority w:val="39"/>
    <w:semiHidden/>
    <w:unhideWhenUsed/>
    <w:qFormat/>
    <w:rsid w:val="00191C05"/>
    <w:pPr>
      <w:outlineLvl w:val="9"/>
    </w:pPr>
  </w:style>
  <w:style w:type="paragraph" w:styleId="BalloonText">
    <w:name w:val="Balloon Text"/>
    <w:basedOn w:val="Normal"/>
    <w:link w:val="BalloonTextChar"/>
    <w:uiPriority w:val="99"/>
    <w:semiHidden/>
    <w:unhideWhenUsed/>
    <w:rsid w:val="0035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D9"/>
    <w:rPr>
      <w:rFonts w:ascii="Tahoma" w:hAnsi="Tahoma" w:cs="Tahoma"/>
      <w:color w:val="404040" w:themeColor="text1" w:themeTint="BF"/>
      <w:sz w:val="16"/>
      <w:szCs w:val="16"/>
    </w:rPr>
  </w:style>
</w:styles>
</file>

<file path=word/webSettings.xml><?xml version="1.0" encoding="utf-8"?>
<w:webSettings xmlns:r="http://schemas.openxmlformats.org/officeDocument/2006/relationships" xmlns:w="http://schemas.openxmlformats.org/wordprocessingml/2006/main">
  <w:divs>
    <w:div w:id="164514288">
      <w:bodyDiv w:val="1"/>
      <w:marLeft w:val="0"/>
      <w:marRight w:val="0"/>
      <w:marTop w:val="0"/>
      <w:marBottom w:val="0"/>
      <w:divBdr>
        <w:top w:val="none" w:sz="0" w:space="0" w:color="auto"/>
        <w:left w:val="none" w:sz="0" w:space="0" w:color="auto"/>
        <w:bottom w:val="none" w:sz="0" w:space="0" w:color="auto"/>
        <w:right w:val="none" w:sz="0" w:space="0" w:color="auto"/>
      </w:divBdr>
    </w:div>
    <w:div w:id="271741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10">
          <w:marLeft w:val="547"/>
          <w:marRight w:val="0"/>
          <w:marTop w:val="154"/>
          <w:marBottom w:val="0"/>
          <w:divBdr>
            <w:top w:val="none" w:sz="0" w:space="0" w:color="auto"/>
            <w:left w:val="none" w:sz="0" w:space="0" w:color="auto"/>
            <w:bottom w:val="none" w:sz="0" w:space="0" w:color="auto"/>
            <w:right w:val="none" w:sz="0" w:space="0" w:color="auto"/>
          </w:divBdr>
        </w:div>
      </w:divsChild>
    </w:div>
    <w:div w:id="844780135">
      <w:bodyDiv w:val="1"/>
      <w:marLeft w:val="0"/>
      <w:marRight w:val="0"/>
      <w:marTop w:val="0"/>
      <w:marBottom w:val="0"/>
      <w:divBdr>
        <w:top w:val="none" w:sz="0" w:space="0" w:color="auto"/>
        <w:left w:val="none" w:sz="0" w:space="0" w:color="auto"/>
        <w:bottom w:val="none" w:sz="0" w:space="0" w:color="auto"/>
        <w:right w:val="none" w:sz="0" w:space="0" w:color="auto"/>
      </w:divBdr>
    </w:div>
    <w:div w:id="1569653876">
      <w:bodyDiv w:val="1"/>
      <w:marLeft w:val="0"/>
      <w:marRight w:val="0"/>
      <w:marTop w:val="0"/>
      <w:marBottom w:val="0"/>
      <w:divBdr>
        <w:top w:val="none" w:sz="0" w:space="0" w:color="auto"/>
        <w:left w:val="none" w:sz="0" w:space="0" w:color="auto"/>
        <w:bottom w:val="none" w:sz="0" w:space="0" w:color="auto"/>
        <w:right w:val="none" w:sz="0" w:space="0" w:color="auto"/>
      </w:divBdr>
      <w:divsChild>
        <w:div w:id="953292147">
          <w:marLeft w:val="547"/>
          <w:marRight w:val="0"/>
          <w:marTop w:val="154"/>
          <w:marBottom w:val="0"/>
          <w:divBdr>
            <w:top w:val="none" w:sz="0" w:space="0" w:color="auto"/>
            <w:left w:val="none" w:sz="0" w:space="0" w:color="auto"/>
            <w:bottom w:val="none" w:sz="0" w:space="0" w:color="auto"/>
            <w:right w:val="none" w:sz="0" w:space="0" w:color="auto"/>
          </w:divBdr>
        </w:div>
      </w:divsChild>
    </w:div>
    <w:div w:id="1666131288">
      <w:bodyDiv w:val="1"/>
      <w:marLeft w:val="0"/>
      <w:marRight w:val="0"/>
      <w:marTop w:val="0"/>
      <w:marBottom w:val="0"/>
      <w:divBdr>
        <w:top w:val="none" w:sz="0" w:space="0" w:color="auto"/>
        <w:left w:val="none" w:sz="0" w:space="0" w:color="auto"/>
        <w:bottom w:val="none" w:sz="0" w:space="0" w:color="auto"/>
        <w:right w:val="none" w:sz="0" w:space="0" w:color="auto"/>
      </w:divBdr>
    </w:div>
    <w:div w:id="19781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Rahman</dc:creator>
  <cp:lastModifiedBy>MDitor</cp:lastModifiedBy>
  <cp:revision>4</cp:revision>
  <dcterms:created xsi:type="dcterms:W3CDTF">2014-09-24T17:10:00Z</dcterms:created>
  <dcterms:modified xsi:type="dcterms:W3CDTF">2016-03-30T18:04:00Z</dcterms:modified>
</cp:coreProperties>
</file>